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74A0" w14:textId="77777777" w:rsidR="00732245" w:rsidRPr="00CE487B" w:rsidRDefault="00AE1D10" w:rsidP="00735F0F">
      <w:pPr>
        <w:spacing w:after="0"/>
        <w:jc w:val="center"/>
        <w:rPr>
          <w:rFonts w:ascii="Times New Roman" w:hAnsi="Times New Roman" w:cs="Times New Roman"/>
          <w:sz w:val="28"/>
          <w:szCs w:val="24"/>
        </w:rPr>
      </w:pPr>
      <w:r w:rsidRPr="00CE487B">
        <w:rPr>
          <w:rFonts w:ascii="Times New Roman" w:hAnsi="Times New Roman" w:cs="Times New Roman"/>
          <w:b/>
          <w:szCs w:val="24"/>
        </w:rPr>
        <w:t>Informácia o</w:t>
      </w:r>
      <w:r w:rsidR="00732245" w:rsidRPr="00CE487B">
        <w:rPr>
          <w:rFonts w:ascii="Times New Roman" w:hAnsi="Times New Roman" w:cs="Times New Roman"/>
          <w:sz w:val="28"/>
          <w:szCs w:val="24"/>
        </w:rPr>
        <w:t xml:space="preserve"> </w:t>
      </w:r>
      <w:r w:rsidR="00732245" w:rsidRPr="00CE487B">
        <w:rPr>
          <w:rFonts w:ascii="Times New Roman" w:hAnsi="Times New Roman" w:cs="Times New Roman"/>
          <w:b/>
          <w:szCs w:val="24"/>
        </w:rPr>
        <w:t>prechode výplaty finančnej pomoci pre odídencov Ukrajiny z medzinárodného na vnútroštátny systém od 01.09.2022</w:t>
      </w:r>
    </w:p>
    <w:p w14:paraId="30BFFC16" w14:textId="77777777" w:rsidR="009034D3" w:rsidRPr="00CE487B" w:rsidRDefault="009034D3" w:rsidP="009F0911">
      <w:pPr>
        <w:spacing w:after="0" w:line="360" w:lineRule="auto"/>
        <w:jc w:val="both"/>
        <w:rPr>
          <w:rFonts w:ascii="Times New Roman" w:hAnsi="Times New Roman" w:cs="Times New Roman"/>
          <w:szCs w:val="24"/>
        </w:rPr>
      </w:pPr>
    </w:p>
    <w:p w14:paraId="5036A94A" w14:textId="77777777" w:rsidR="00AE1D10" w:rsidRPr="00CE487B" w:rsidRDefault="00AE1D10" w:rsidP="009F0911">
      <w:pPr>
        <w:spacing w:after="0" w:line="360" w:lineRule="auto"/>
        <w:jc w:val="both"/>
        <w:rPr>
          <w:rFonts w:ascii="Times New Roman" w:hAnsi="Times New Roman" w:cs="Times New Roman"/>
          <w:color w:val="FF0000"/>
          <w:szCs w:val="24"/>
        </w:rPr>
      </w:pPr>
      <w:r w:rsidRPr="00CE487B">
        <w:rPr>
          <w:rFonts w:ascii="Times New Roman" w:hAnsi="Times New Roman" w:cs="Times New Roman"/>
          <w:color w:val="000000" w:themeColor="text1"/>
          <w:szCs w:val="24"/>
        </w:rPr>
        <w:t xml:space="preserve">Úrad Vysokého komisára OSN pre utečencov (UNHCR), Detský fond OSN (UNICEF) a Medzinárodná federácia Červeného kríža (IFRC) poskytovali krátkodobú prechodnú finančnú pomoc ľuďom, ktorí opustili územie </w:t>
      </w:r>
      <w:r w:rsidRPr="00CE487B">
        <w:rPr>
          <w:rFonts w:ascii="Times New Roman" w:hAnsi="Times New Roman" w:cs="Times New Roman"/>
          <w:szCs w:val="24"/>
        </w:rPr>
        <w:t>Ukrajiny kvôli ozbrojenému konfliktu  pri uspokojovaní základných životných podmienok</w:t>
      </w:r>
      <w:r w:rsidR="00732245" w:rsidRPr="00CE487B">
        <w:rPr>
          <w:rFonts w:ascii="Times New Roman" w:hAnsi="Times New Roman" w:cs="Times New Roman"/>
          <w:szCs w:val="24"/>
        </w:rPr>
        <w:t xml:space="preserve"> </w:t>
      </w:r>
      <w:r w:rsidRPr="00CE487B">
        <w:rPr>
          <w:rFonts w:ascii="Times New Roman" w:hAnsi="Times New Roman" w:cs="Times New Roman"/>
          <w:szCs w:val="24"/>
        </w:rPr>
        <w:t>pri  ich pobyte na Slovensku od 01.05.2022 do 31.08.2022</w:t>
      </w:r>
      <w:r w:rsidR="001F7158" w:rsidRPr="00CE487B">
        <w:rPr>
          <w:rFonts w:ascii="Times New Roman" w:hAnsi="Times New Roman" w:cs="Times New Roman"/>
          <w:szCs w:val="24"/>
        </w:rPr>
        <w:t>.</w:t>
      </w:r>
      <w:r w:rsidRPr="00CE487B">
        <w:rPr>
          <w:rFonts w:ascii="Times New Roman" w:hAnsi="Times New Roman" w:cs="Times New Roman"/>
          <w:szCs w:val="24"/>
        </w:rPr>
        <w:t xml:space="preserve"> </w:t>
      </w:r>
    </w:p>
    <w:p w14:paraId="5C0958CB" w14:textId="77777777" w:rsidR="009F0911" w:rsidRPr="00CE487B" w:rsidRDefault="009F0911" w:rsidP="009F0911">
      <w:pPr>
        <w:spacing w:after="0" w:line="360" w:lineRule="auto"/>
        <w:jc w:val="both"/>
        <w:rPr>
          <w:rFonts w:ascii="Times New Roman" w:hAnsi="Times New Roman" w:cs="Times New Roman"/>
          <w:b/>
          <w:szCs w:val="24"/>
        </w:rPr>
      </w:pPr>
    </w:p>
    <w:p w14:paraId="6DA04693" w14:textId="77777777" w:rsidR="00CE487B" w:rsidRPr="00CE487B" w:rsidRDefault="00060F89" w:rsidP="00CE487B">
      <w:pPr>
        <w:spacing w:after="0" w:line="360" w:lineRule="auto"/>
        <w:jc w:val="both"/>
        <w:rPr>
          <w:rFonts w:ascii="Times New Roman" w:hAnsi="Times New Roman" w:cs="Times New Roman"/>
          <w:szCs w:val="24"/>
        </w:rPr>
      </w:pPr>
      <w:r w:rsidRPr="00CE487B">
        <w:rPr>
          <w:rFonts w:ascii="Times New Roman" w:hAnsi="Times New Roman" w:cs="Times New Roman"/>
          <w:b/>
          <w:szCs w:val="24"/>
        </w:rPr>
        <w:t>Ak Vám medzinárodné organizácie poskytnú</w:t>
      </w:r>
      <w:r w:rsidRPr="00CE487B" w:rsidDel="00060F89">
        <w:rPr>
          <w:rFonts w:ascii="Times New Roman" w:hAnsi="Times New Roman" w:cs="Times New Roman"/>
          <w:b/>
          <w:szCs w:val="24"/>
        </w:rPr>
        <w:t xml:space="preserve"> </w:t>
      </w:r>
      <w:r w:rsidRPr="00CE487B">
        <w:rPr>
          <w:rFonts w:ascii="Times New Roman" w:hAnsi="Times New Roman" w:cs="Times New Roman"/>
          <w:b/>
          <w:szCs w:val="24"/>
        </w:rPr>
        <w:t xml:space="preserve">finančnú </w:t>
      </w:r>
      <w:r w:rsidR="00AE1D10" w:rsidRPr="00CE487B">
        <w:rPr>
          <w:rFonts w:ascii="Times New Roman" w:hAnsi="Times New Roman" w:cs="Times New Roman"/>
          <w:b/>
          <w:szCs w:val="24"/>
        </w:rPr>
        <w:t>podpor</w:t>
      </w:r>
      <w:r w:rsidRPr="00CE487B">
        <w:rPr>
          <w:rFonts w:ascii="Times New Roman" w:hAnsi="Times New Roman" w:cs="Times New Roman"/>
          <w:b/>
          <w:szCs w:val="24"/>
        </w:rPr>
        <w:t>u</w:t>
      </w:r>
      <w:r w:rsidR="00AE1D10" w:rsidRPr="00CE487B">
        <w:rPr>
          <w:rFonts w:ascii="Times New Roman" w:hAnsi="Times New Roman" w:cs="Times New Roman"/>
          <w:b/>
          <w:szCs w:val="24"/>
        </w:rPr>
        <w:t xml:space="preserve"> </w:t>
      </w:r>
      <w:r w:rsidRPr="00CE487B">
        <w:rPr>
          <w:rFonts w:ascii="Times New Roman" w:hAnsi="Times New Roman" w:cs="Times New Roman"/>
          <w:b/>
          <w:szCs w:val="24"/>
        </w:rPr>
        <w:t>poslednýkrát v septembri 2022</w:t>
      </w:r>
      <w:r w:rsidR="00833C89" w:rsidRPr="00CE487B">
        <w:rPr>
          <w:rFonts w:ascii="Times New Roman" w:hAnsi="Times New Roman" w:cs="Times New Roman"/>
          <w:b/>
          <w:szCs w:val="24"/>
        </w:rPr>
        <w:t xml:space="preserve"> </w:t>
      </w:r>
      <w:r w:rsidRPr="00CE487B">
        <w:rPr>
          <w:rFonts w:ascii="Times New Roman" w:hAnsi="Times New Roman" w:cs="Times New Roman"/>
          <w:szCs w:val="24"/>
        </w:rPr>
        <w:t>je potrebné, aby ste sa v priebehu mesiaca september 2022</w:t>
      </w:r>
      <w:r w:rsidR="000A6F83" w:rsidRPr="00CE487B">
        <w:rPr>
          <w:rFonts w:ascii="Times New Roman" w:hAnsi="Times New Roman" w:cs="Times New Roman"/>
          <w:szCs w:val="24"/>
        </w:rPr>
        <w:t xml:space="preserve">, </w:t>
      </w:r>
      <w:r w:rsidRPr="00CE487B">
        <w:rPr>
          <w:rFonts w:ascii="Times New Roman" w:hAnsi="Times New Roman" w:cs="Times New Roman"/>
          <w:szCs w:val="24"/>
        </w:rPr>
        <w:t>osobne dostavili na  úrad práce, sociálnych vecí a rodiny príslušný podľa miesta Vášho pobytu</w:t>
      </w:r>
      <w:r w:rsidR="00924A23" w:rsidRPr="00CE487B">
        <w:rPr>
          <w:rFonts w:ascii="Times New Roman" w:hAnsi="Times New Roman" w:cs="Times New Roman"/>
          <w:szCs w:val="24"/>
        </w:rPr>
        <w:t xml:space="preserve"> na území SR</w:t>
      </w:r>
      <w:r w:rsidRPr="00CE487B">
        <w:rPr>
          <w:rFonts w:ascii="Times New Roman" w:hAnsi="Times New Roman" w:cs="Times New Roman"/>
          <w:szCs w:val="24"/>
        </w:rPr>
        <w:t xml:space="preserve"> za účelom poskytovani</w:t>
      </w:r>
      <w:r w:rsidR="00D11444" w:rsidRPr="00CE487B">
        <w:rPr>
          <w:rFonts w:ascii="Times New Roman" w:hAnsi="Times New Roman" w:cs="Times New Roman"/>
          <w:szCs w:val="24"/>
        </w:rPr>
        <w:t>a</w:t>
      </w:r>
      <w:r w:rsidRPr="00CE487B">
        <w:rPr>
          <w:rFonts w:ascii="Times New Roman" w:hAnsi="Times New Roman" w:cs="Times New Roman"/>
          <w:szCs w:val="24"/>
        </w:rPr>
        <w:t xml:space="preserve"> pomoci v hmotnej núdzi</w:t>
      </w:r>
      <w:r w:rsidR="00D11444" w:rsidRPr="00CE487B">
        <w:rPr>
          <w:rFonts w:ascii="Times New Roman" w:hAnsi="Times New Roman" w:cs="Times New Roman"/>
          <w:szCs w:val="24"/>
        </w:rPr>
        <w:t xml:space="preserve"> pre Vás a Vašich rodinných príslušníkov. </w:t>
      </w:r>
    </w:p>
    <w:p w14:paraId="38C065A5" w14:textId="77777777" w:rsidR="00CE487B" w:rsidRPr="00CE487B" w:rsidRDefault="00CE487B" w:rsidP="00CE487B">
      <w:pPr>
        <w:pStyle w:val="Odsekzoznamu"/>
        <w:numPr>
          <w:ilvl w:val="0"/>
          <w:numId w:val="6"/>
        </w:numPr>
        <w:spacing w:after="0" w:line="360" w:lineRule="auto"/>
        <w:jc w:val="both"/>
        <w:rPr>
          <w:rFonts w:ascii="Times New Roman" w:hAnsi="Times New Roman" w:cs="Times New Roman"/>
          <w:szCs w:val="24"/>
        </w:rPr>
      </w:pPr>
      <w:r w:rsidRPr="00CE487B">
        <w:rPr>
          <w:rFonts w:ascii="Times New Roman" w:hAnsi="Times New Roman" w:cs="Times New Roman"/>
          <w:szCs w:val="24"/>
        </w:rPr>
        <w:t>Ak ste už poberali pomoc v hmotnej núdzi z Úradu práce, sociálnych vecí a rodiny, musíte prísť najneskôr do 7.</w:t>
      </w:r>
      <w:r w:rsidR="00693A87">
        <w:rPr>
          <w:rFonts w:ascii="Times New Roman" w:hAnsi="Times New Roman" w:cs="Times New Roman"/>
          <w:szCs w:val="24"/>
        </w:rPr>
        <w:t xml:space="preserve"> októbra</w:t>
      </w:r>
      <w:r w:rsidR="004E64F4">
        <w:rPr>
          <w:rFonts w:ascii="Times New Roman" w:hAnsi="Times New Roman" w:cs="Times New Roman"/>
          <w:szCs w:val="24"/>
        </w:rPr>
        <w:t>.</w:t>
      </w:r>
    </w:p>
    <w:p w14:paraId="480848AD" w14:textId="77777777" w:rsidR="00CE487B" w:rsidRPr="00CE487B" w:rsidRDefault="00CE487B" w:rsidP="00CE487B">
      <w:pPr>
        <w:pStyle w:val="Odsekzoznamu"/>
        <w:numPr>
          <w:ilvl w:val="0"/>
          <w:numId w:val="6"/>
        </w:numPr>
        <w:spacing w:after="0" w:line="360" w:lineRule="auto"/>
        <w:jc w:val="both"/>
        <w:rPr>
          <w:rFonts w:ascii="Times New Roman" w:hAnsi="Times New Roman" w:cs="Times New Roman"/>
          <w:szCs w:val="24"/>
        </w:rPr>
      </w:pPr>
      <w:r w:rsidRPr="00CE487B">
        <w:rPr>
          <w:rFonts w:ascii="Times New Roman" w:hAnsi="Times New Roman" w:cs="Times New Roman"/>
          <w:szCs w:val="24"/>
        </w:rPr>
        <w:t>Ak ste dostávali finančnú pomoc len od UNHCR, mali by ste p</w:t>
      </w:r>
      <w:r w:rsidR="00693A87">
        <w:rPr>
          <w:rFonts w:ascii="Times New Roman" w:hAnsi="Times New Roman" w:cs="Times New Roman"/>
          <w:szCs w:val="24"/>
        </w:rPr>
        <w:t>rísť najneskôr do 30. septembra.</w:t>
      </w:r>
    </w:p>
    <w:p w14:paraId="00D8F79B" w14:textId="77777777" w:rsidR="000A6F83" w:rsidRPr="00CE487B" w:rsidRDefault="00A31C38" w:rsidP="009F0911">
      <w:pPr>
        <w:spacing w:after="0" w:line="360" w:lineRule="auto"/>
        <w:jc w:val="both"/>
        <w:rPr>
          <w:rFonts w:ascii="Times New Roman" w:hAnsi="Times New Roman" w:cs="Times New Roman"/>
          <w:szCs w:val="24"/>
        </w:rPr>
      </w:pPr>
      <w:r w:rsidRPr="00CE487B">
        <w:rPr>
          <w:rFonts w:ascii="Times New Roman" w:hAnsi="Times New Roman" w:cs="Times New Roman"/>
          <w:szCs w:val="24"/>
        </w:rPr>
        <w:t xml:space="preserve">Ak ste osobou so zdravotným postihnutím, ktorá má obmedzenú schopnosť pohybu a z tohto dôvodu sa nemôžete osobne dostaviť na úrad práce, sociálnych vecí a rodiny vo veci žiadosti o pomoc v hmotnej núdzi, kontaktujte telefonicky najbližší úrad práce, sociálnych vecí a rodiny. Bude za Vami vyslaný pracovník za účelom vyplnenia žiadosti/aktualizácie údajov. </w:t>
      </w:r>
      <w:r w:rsidR="00AE1D10" w:rsidRPr="00CE487B">
        <w:rPr>
          <w:rFonts w:ascii="Times New Roman" w:hAnsi="Times New Roman" w:cs="Times New Roman"/>
          <w:szCs w:val="24"/>
        </w:rPr>
        <w:t>Zoznam úradov a ich adresy</w:t>
      </w:r>
      <w:r w:rsidRPr="00CE487B">
        <w:rPr>
          <w:rFonts w:ascii="Times New Roman" w:hAnsi="Times New Roman" w:cs="Times New Roman"/>
          <w:szCs w:val="24"/>
        </w:rPr>
        <w:t xml:space="preserve"> a kontaktné údaje</w:t>
      </w:r>
      <w:r w:rsidR="00AE1D10" w:rsidRPr="00CE487B">
        <w:rPr>
          <w:rFonts w:ascii="Times New Roman" w:hAnsi="Times New Roman" w:cs="Times New Roman"/>
          <w:szCs w:val="24"/>
        </w:rPr>
        <w:t xml:space="preserve"> nájdete tu: </w:t>
      </w:r>
      <w:hyperlink r:id="rId6" w:history="1">
        <w:r w:rsidR="000A6F83" w:rsidRPr="00CE487B">
          <w:rPr>
            <w:rStyle w:val="Hypertextovprepojenie"/>
            <w:rFonts w:ascii="Times New Roman" w:hAnsi="Times New Roman" w:cs="Times New Roman"/>
            <w:szCs w:val="24"/>
          </w:rPr>
          <w:t>https://www.upsvr.gov.sk/urady-kontakty.html?page_id=287</w:t>
        </w:r>
      </w:hyperlink>
    </w:p>
    <w:p w14:paraId="1E9FB839" w14:textId="77777777" w:rsidR="009F0911" w:rsidRPr="00CE487B" w:rsidRDefault="00A31C38" w:rsidP="00A31C38">
      <w:pPr>
        <w:spacing w:after="0" w:line="360" w:lineRule="auto"/>
        <w:jc w:val="center"/>
        <w:rPr>
          <w:rFonts w:ascii="Times New Roman" w:hAnsi="Times New Roman" w:cs="Times New Roman"/>
          <w:b/>
          <w:szCs w:val="24"/>
        </w:rPr>
      </w:pPr>
      <w:r w:rsidRPr="00CE487B">
        <w:rPr>
          <w:rFonts w:ascii="Times New Roman" w:hAnsi="Times New Roman" w:cs="Times New Roman"/>
          <w:b/>
          <w:noProof/>
          <w:szCs w:val="24"/>
          <w:lang w:eastAsia="sk-SK"/>
        </w:rPr>
        <w:drawing>
          <wp:inline distT="0" distB="0" distL="0" distR="0" wp14:anchorId="62CE1A11" wp14:editId="17CADAA4">
            <wp:extent cx="1354179" cy="136207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387" cy="1394470"/>
                    </a:xfrm>
                    <a:prstGeom prst="rect">
                      <a:avLst/>
                    </a:prstGeom>
                    <a:noFill/>
                    <a:ln>
                      <a:noFill/>
                    </a:ln>
                  </pic:spPr>
                </pic:pic>
              </a:graphicData>
            </a:graphic>
          </wp:inline>
        </w:drawing>
      </w:r>
    </w:p>
    <w:p w14:paraId="706B1E0C" w14:textId="77777777" w:rsidR="00D11444" w:rsidRPr="00CE487B" w:rsidRDefault="00D11444" w:rsidP="009F0911">
      <w:pPr>
        <w:spacing w:after="0" w:line="360" w:lineRule="auto"/>
        <w:jc w:val="both"/>
        <w:rPr>
          <w:rFonts w:ascii="Times New Roman" w:hAnsi="Times New Roman" w:cs="Times New Roman"/>
          <w:b/>
          <w:szCs w:val="24"/>
        </w:rPr>
      </w:pPr>
      <w:r w:rsidRPr="00CE487B">
        <w:rPr>
          <w:rFonts w:ascii="Times New Roman" w:hAnsi="Times New Roman" w:cs="Times New Roman"/>
          <w:b/>
          <w:szCs w:val="24"/>
        </w:rPr>
        <w:t xml:space="preserve">Čo si mám priniesť na ÚPSVR ? </w:t>
      </w:r>
    </w:p>
    <w:p w14:paraId="586CB8AB" w14:textId="77777777" w:rsidR="00AE1D10" w:rsidRPr="00CE487B" w:rsidRDefault="00AE1D10" w:rsidP="00CA58EA">
      <w:pPr>
        <w:pStyle w:val="Odsekzoznamu"/>
        <w:numPr>
          <w:ilvl w:val="0"/>
          <w:numId w:val="4"/>
        </w:numPr>
        <w:spacing w:after="0" w:line="360" w:lineRule="auto"/>
        <w:jc w:val="both"/>
        <w:rPr>
          <w:rFonts w:ascii="Times New Roman" w:hAnsi="Times New Roman" w:cs="Times New Roman"/>
          <w:szCs w:val="24"/>
        </w:rPr>
      </w:pPr>
      <w:r w:rsidRPr="00CE487B">
        <w:rPr>
          <w:rFonts w:ascii="Times New Roman" w:hAnsi="Times New Roman" w:cs="Times New Roman"/>
          <w:szCs w:val="24"/>
        </w:rPr>
        <w:t xml:space="preserve">preukaz </w:t>
      </w:r>
      <w:r w:rsidR="00D11444" w:rsidRPr="00CE487B">
        <w:rPr>
          <w:rFonts w:ascii="Times New Roman" w:hAnsi="Times New Roman" w:cs="Times New Roman"/>
          <w:szCs w:val="24"/>
        </w:rPr>
        <w:t xml:space="preserve">odídenca </w:t>
      </w:r>
      <w:r w:rsidR="00CA58EA" w:rsidRPr="00CE487B">
        <w:rPr>
          <w:rFonts w:ascii="Times New Roman" w:hAnsi="Times New Roman" w:cs="Times New Roman"/>
          <w:szCs w:val="24"/>
        </w:rPr>
        <w:t>Vás a Vašich rodinných príslušníkov</w:t>
      </w:r>
    </w:p>
    <w:p w14:paraId="5DF5558E" w14:textId="77777777" w:rsidR="00D11444" w:rsidRPr="00CE487B" w:rsidRDefault="00D11444" w:rsidP="00D11444">
      <w:pPr>
        <w:pStyle w:val="Odsekzoznamu"/>
        <w:spacing w:after="0" w:line="360" w:lineRule="auto"/>
        <w:jc w:val="both"/>
        <w:rPr>
          <w:rFonts w:ascii="Times New Roman" w:hAnsi="Times New Roman" w:cs="Times New Roman"/>
          <w:color w:val="FF0000"/>
          <w:szCs w:val="24"/>
        </w:rPr>
      </w:pPr>
    </w:p>
    <w:p w14:paraId="27E015D5" w14:textId="77777777" w:rsidR="00AE1D10" w:rsidRPr="00CE487B" w:rsidRDefault="00AE1D10" w:rsidP="009F0911">
      <w:pPr>
        <w:spacing w:after="0" w:line="360" w:lineRule="auto"/>
        <w:jc w:val="both"/>
        <w:rPr>
          <w:rStyle w:val="Hypertextovprepojenie"/>
          <w:rFonts w:ascii="Times New Roman" w:hAnsi="Times New Roman" w:cs="Times New Roman"/>
          <w:color w:val="auto"/>
          <w:szCs w:val="24"/>
        </w:rPr>
      </w:pPr>
      <w:r w:rsidRPr="00CE487B">
        <w:rPr>
          <w:rFonts w:ascii="Times New Roman" w:hAnsi="Times New Roman" w:cs="Times New Roman"/>
          <w:szCs w:val="24"/>
        </w:rPr>
        <w:t xml:space="preserve">Bližšie informácie nájdete na: </w:t>
      </w:r>
      <w:hyperlink r:id="rId8" w:history="1">
        <w:r w:rsidRPr="00CE487B">
          <w:rPr>
            <w:rStyle w:val="Hypertextovprepojenie"/>
            <w:rFonts w:ascii="Times New Roman" w:hAnsi="Times New Roman" w:cs="Times New Roman"/>
            <w:color w:val="auto"/>
            <w:szCs w:val="24"/>
          </w:rPr>
          <w:t>Hmotná núdza &gt; ÚPSVaR (gov.sk)</w:t>
        </w:r>
      </w:hyperlink>
    </w:p>
    <w:p w14:paraId="5AB25FC6" w14:textId="77777777" w:rsidR="0045488E" w:rsidRPr="00CE487B" w:rsidRDefault="0045488E" w:rsidP="009F0911">
      <w:pPr>
        <w:spacing w:after="0" w:line="360" w:lineRule="auto"/>
        <w:jc w:val="both"/>
        <w:rPr>
          <w:rStyle w:val="Hypertextovprepojenie"/>
          <w:rFonts w:ascii="Times New Roman" w:hAnsi="Times New Roman" w:cs="Times New Roman"/>
          <w:color w:val="auto"/>
          <w:szCs w:val="24"/>
        </w:rPr>
      </w:pPr>
    </w:p>
    <w:p w14:paraId="08110F24" w14:textId="77777777" w:rsidR="0045488E" w:rsidRPr="00CE487B" w:rsidRDefault="00CE487B" w:rsidP="00A31C38">
      <w:pPr>
        <w:spacing w:after="0" w:line="360" w:lineRule="auto"/>
        <w:jc w:val="center"/>
        <w:rPr>
          <w:rStyle w:val="Hypertextovprepojenie"/>
          <w:rFonts w:ascii="Times New Roman" w:hAnsi="Times New Roman" w:cs="Times New Roman"/>
          <w:color w:val="auto"/>
          <w:szCs w:val="24"/>
        </w:rPr>
      </w:pPr>
      <w:r w:rsidRPr="00CE487B">
        <w:rPr>
          <w:rFonts w:ascii="Times New Roman" w:hAnsi="Times New Roman" w:cs="Times New Roman"/>
          <w:noProof/>
          <w:szCs w:val="24"/>
          <w:lang w:eastAsia="sk-SK"/>
        </w:rPr>
        <w:drawing>
          <wp:inline distT="0" distB="0" distL="0" distR="0" wp14:anchorId="5C327E99" wp14:editId="182F9631">
            <wp:extent cx="1457525" cy="1409210"/>
            <wp:effectExtent l="0" t="0" r="9525"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57" cy="1420649"/>
                    </a:xfrm>
                    <a:prstGeom prst="rect">
                      <a:avLst/>
                    </a:prstGeom>
                    <a:noFill/>
                    <a:ln>
                      <a:noFill/>
                    </a:ln>
                  </pic:spPr>
                </pic:pic>
              </a:graphicData>
            </a:graphic>
          </wp:inline>
        </w:drawing>
      </w:r>
    </w:p>
    <w:p w14:paraId="117E9440" w14:textId="77777777" w:rsidR="00932C94" w:rsidRPr="004E4FA3" w:rsidRDefault="00932C94" w:rsidP="00932C94">
      <w:pPr>
        <w:spacing w:after="0" w:line="360" w:lineRule="auto"/>
        <w:jc w:val="center"/>
        <w:rPr>
          <w:rFonts w:ascii="Times New Roman" w:hAnsi="Times New Roman" w:cs="Times New Roman"/>
          <w:b/>
          <w:szCs w:val="24"/>
          <w:lang w:val="en-GB"/>
        </w:rPr>
      </w:pPr>
      <w:r w:rsidRPr="004E4FA3">
        <w:rPr>
          <w:rFonts w:ascii="Times New Roman" w:hAnsi="Times New Roman" w:cs="Times New Roman"/>
          <w:b/>
          <w:szCs w:val="24"/>
          <w:lang w:val="en-GB"/>
        </w:rPr>
        <w:lastRenderedPageBreak/>
        <w:t>Information on the transition of the payment of financial aid for emigrants from Ukraine from the international to the national system from 01.09.2022</w:t>
      </w:r>
    </w:p>
    <w:p w14:paraId="400A0942" w14:textId="77777777" w:rsidR="00932C94" w:rsidRPr="004E4FA3" w:rsidRDefault="00932C94" w:rsidP="009F0911">
      <w:pPr>
        <w:spacing w:after="0" w:line="360" w:lineRule="auto"/>
        <w:rPr>
          <w:rStyle w:val="q4iawc"/>
          <w:sz w:val="20"/>
          <w:lang w:val="en-GB"/>
        </w:rPr>
      </w:pPr>
    </w:p>
    <w:p w14:paraId="5C11F0AE" w14:textId="77777777" w:rsidR="00932C94" w:rsidRPr="004E4FA3" w:rsidRDefault="00932C94" w:rsidP="00932C94">
      <w:pPr>
        <w:spacing w:after="0" w:line="360" w:lineRule="auto"/>
        <w:jc w:val="both"/>
        <w:rPr>
          <w:rFonts w:ascii="Times New Roman" w:hAnsi="Times New Roman" w:cs="Times New Roman"/>
          <w:color w:val="000000" w:themeColor="text1"/>
          <w:szCs w:val="24"/>
          <w:lang w:val="en-GB"/>
        </w:rPr>
      </w:pPr>
      <w:r w:rsidRPr="004E4FA3">
        <w:rPr>
          <w:rFonts w:ascii="Times New Roman" w:hAnsi="Times New Roman" w:cs="Times New Roman"/>
          <w:color w:val="000000" w:themeColor="text1"/>
          <w:szCs w:val="24"/>
          <w:lang w:val="en-GB"/>
        </w:rPr>
        <w:t xml:space="preserve">The Office of the United Nations High Commissioner for Refugees (UNHCR), the United Nations Children's Fund (UNICEF) and the International Federation of the Red Cross (IFRC) provided short-term transitional financial assistance to people who left the territory of Ukraine due to the armed conflict while satisfying basic living conditions during their stay in Slovakia from 01.05. 2022 until 31.08.2022. </w:t>
      </w:r>
    </w:p>
    <w:p w14:paraId="374B3CE5" w14:textId="77777777" w:rsidR="00932C94" w:rsidRPr="004E4FA3" w:rsidRDefault="00932C94" w:rsidP="009F0911">
      <w:pPr>
        <w:spacing w:after="0" w:line="360" w:lineRule="auto"/>
        <w:rPr>
          <w:rStyle w:val="q4iawc"/>
          <w:sz w:val="20"/>
          <w:lang w:val="en-GB"/>
        </w:rPr>
      </w:pPr>
    </w:p>
    <w:p w14:paraId="5C6BF66E" w14:textId="77777777" w:rsidR="004E4FA3" w:rsidRDefault="00932C94" w:rsidP="00932C94">
      <w:pPr>
        <w:spacing w:after="0" w:line="360" w:lineRule="auto"/>
        <w:jc w:val="both"/>
        <w:rPr>
          <w:rFonts w:ascii="Times New Roman" w:hAnsi="Times New Roman" w:cs="Times New Roman"/>
          <w:szCs w:val="24"/>
          <w:lang w:val="en-GB"/>
        </w:rPr>
      </w:pPr>
      <w:r w:rsidRPr="004E4FA3">
        <w:rPr>
          <w:rFonts w:ascii="Times New Roman" w:hAnsi="Times New Roman" w:cs="Times New Roman"/>
          <w:b/>
          <w:szCs w:val="24"/>
          <w:lang w:val="en-GB"/>
        </w:rPr>
        <w:t>If international organizations provide you with financial support for the last time in September 2022</w:t>
      </w:r>
      <w:r w:rsidRPr="004E4FA3">
        <w:rPr>
          <w:rFonts w:ascii="Times New Roman" w:hAnsi="Times New Roman" w:cs="Times New Roman"/>
          <w:szCs w:val="24"/>
          <w:lang w:val="en-GB"/>
        </w:rPr>
        <w:t xml:space="preserve">, it is necessary for you to appear in person during the month of September 2022 at the </w:t>
      </w:r>
      <w:r w:rsidR="000A6F83" w:rsidRPr="004E4FA3">
        <w:rPr>
          <w:rFonts w:ascii="Times New Roman" w:hAnsi="Times New Roman" w:cs="Times New Roman"/>
          <w:szCs w:val="24"/>
          <w:lang w:val="en-GB"/>
        </w:rPr>
        <w:t xml:space="preserve">office of </w:t>
      </w:r>
      <w:r w:rsidR="00A31C38" w:rsidRPr="004E4FA3">
        <w:rPr>
          <w:rFonts w:ascii="Times New Roman" w:hAnsi="Times New Roman" w:cs="Times New Roman"/>
          <w:szCs w:val="24"/>
          <w:lang w:val="en-GB"/>
        </w:rPr>
        <w:t>labour</w:t>
      </w:r>
      <w:r w:rsidRPr="004E4FA3">
        <w:rPr>
          <w:rFonts w:ascii="Times New Roman" w:hAnsi="Times New Roman" w:cs="Times New Roman"/>
          <w:szCs w:val="24"/>
          <w:lang w:val="en-GB"/>
        </w:rPr>
        <w:t>, social affairs and family responsible for your place of residence in the Slovak Republic</w:t>
      </w:r>
      <w:r w:rsidR="00CE487B">
        <w:rPr>
          <w:rFonts w:ascii="Times New Roman" w:hAnsi="Times New Roman" w:cs="Times New Roman"/>
          <w:szCs w:val="24"/>
          <w:lang w:val="en-GB"/>
        </w:rPr>
        <w:t xml:space="preserve"> </w:t>
      </w:r>
      <w:r w:rsidR="00CE487B" w:rsidRPr="00CE487B">
        <w:rPr>
          <w:rFonts w:ascii="Times New Roman" w:hAnsi="Times New Roman" w:cs="Times New Roman"/>
          <w:szCs w:val="24"/>
          <w:lang w:val="en-GB"/>
        </w:rPr>
        <w:t>for the purpose of providing assistance in material need for you and your family members.</w:t>
      </w:r>
    </w:p>
    <w:p w14:paraId="34D9C09D" w14:textId="77777777" w:rsidR="00CE487B" w:rsidRPr="00CE487B" w:rsidRDefault="00CE487B" w:rsidP="00CE487B">
      <w:pPr>
        <w:spacing w:after="0" w:line="360" w:lineRule="auto"/>
        <w:ind w:left="567" w:hanging="567"/>
        <w:jc w:val="both"/>
        <w:rPr>
          <w:rFonts w:ascii="Times New Roman" w:hAnsi="Times New Roman" w:cs="Times New Roman"/>
          <w:szCs w:val="24"/>
          <w:lang w:val="en-GB"/>
        </w:rPr>
      </w:pPr>
      <w:r w:rsidRPr="00CE487B">
        <w:rPr>
          <w:rFonts w:ascii="Times New Roman" w:hAnsi="Times New Roman" w:cs="Times New Roman"/>
          <w:szCs w:val="24"/>
          <w:lang w:val="en-GB"/>
        </w:rPr>
        <w:t>-</w:t>
      </w:r>
      <w:r w:rsidRPr="00CE487B">
        <w:rPr>
          <w:rFonts w:ascii="Times New Roman" w:hAnsi="Times New Roman" w:cs="Times New Roman"/>
          <w:szCs w:val="24"/>
          <w:lang w:val="en-GB"/>
        </w:rPr>
        <w:tab/>
        <w:t>If you have already been receiving assistance in material need from the Office of Labour, Social Affairs and Family you must come no later than 7th of October</w:t>
      </w:r>
      <w:r w:rsidR="004E64F4">
        <w:rPr>
          <w:rFonts w:ascii="Times New Roman" w:hAnsi="Times New Roman" w:cs="Times New Roman"/>
          <w:szCs w:val="24"/>
          <w:lang w:val="en-GB"/>
        </w:rPr>
        <w:t>.</w:t>
      </w:r>
    </w:p>
    <w:p w14:paraId="20BF1B08" w14:textId="77777777" w:rsidR="00CE487B" w:rsidRDefault="00CE487B" w:rsidP="00CE487B">
      <w:pPr>
        <w:spacing w:after="0" w:line="360" w:lineRule="auto"/>
        <w:ind w:left="567" w:hanging="567"/>
        <w:jc w:val="both"/>
        <w:rPr>
          <w:rFonts w:ascii="Times New Roman" w:hAnsi="Times New Roman" w:cs="Times New Roman"/>
          <w:szCs w:val="24"/>
          <w:lang w:val="en-GB"/>
        </w:rPr>
      </w:pPr>
      <w:r w:rsidRPr="00CE487B">
        <w:rPr>
          <w:rFonts w:ascii="Times New Roman" w:hAnsi="Times New Roman" w:cs="Times New Roman"/>
          <w:szCs w:val="24"/>
          <w:lang w:val="en-GB"/>
        </w:rPr>
        <w:t>-</w:t>
      </w:r>
      <w:r w:rsidRPr="00CE487B">
        <w:rPr>
          <w:rFonts w:ascii="Times New Roman" w:hAnsi="Times New Roman" w:cs="Times New Roman"/>
          <w:szCs w:val="24"/>
          <w:lang w:val="en-GB"/>
        </w:rPr>
        <w:tab/>
        <w:t>If you have been receiving financial assistance only from the UNHCR you should come no later than 30th of September</w:t>
      </w:r>
      <w:r w:rsidR="004E64F4">
        <w:rPr>
          <w:rFonts w:ascii="Times New Roman" w:hAnsi="Times New Roman" w:cs="Times New Roman"/>
          <w:szCs w:val="24"/>
          <w:lang w:val="en-GB"/>
        </w:rPr>
        <w:t>.</w:t>
      </w:r>
    </w:p>
    <w:p w14:paraId="5E7CCD22" w14:textId="77777777" w:rsidR="00932C94" w:rsidRPr="00CE487B" w:rsidRDefault="00A31C38" w:rsidP="00CE487B">
      <w:pPr>
        <w:spacing w:after="0" w:line="360" w:lineRule="auto"/>
        <w:jc w:val="both"/>
        <w:rPr>
          <w:rFonts w:ascii="Times New Roman" w:hAnsi="Times New Roman" w:cs="Times New Roman"/>
          <w:szCs w:val="24"/>
          <w:lang w:val="en-GB"/>
        </w:rPr>
      </w:pPr>
      <w:r w:rsidRPr="00CE487B">
        <w:rPr>
          <w:rFonts w:ascii="Times New Roman" w:hAnsi="Times New Roman" w:cs="Times New Roman"/>
          <w:szCs w:val="24"/>
          <w:lang w:val="en-GB"/>
        </w:rPr>
        <w:t xml:space="preserve"> If you are a person with a disability who has limited mobility and for this reason you are not able to come to the Office of Labour, Social Affairs and Family in person to fill out the application for assistance in material need, please contact the nearest Office of Labour, Social Affairs and Family by phone. A representative of the Office of Labour, Social Affairs and Family will come to you for the purpose of filling out the </w:t>
      </w:r>
      <w:r w:rsidR="00CE487B" w:rsidRPr="00CE487B">
        <w:rPr>
          <w:rFonts w:ascii="Times New Roman" w:hAnsi="Times New Roman" w:cs="Times New Roman"/>
          <w:szCs w:val="24"/>
          <w:lang w:val="en-GB"/>
        </w:rPr>
        <w:t>application.</w:t>
      </w:r>
      <w:r w:rsidRPr="00CE487B">
        <w:rPr>
          <w:rFonts w:ascii="Times New Roman" w:hAnsi="Times New Roman" w:cs="Times New Roman"/>
          <w:szCs w:val="24"/>
          <w:lang w:val="en-GB"/>
        </w:rPr>
        <w:t xml:space="preserve"> </w:t>
      </w:r>
      <w:r w:rsidR="00932C94" w:rsidRPr="00CE487B">
        <w:rPr>
          <w:rFonts w:ascii="Times New Roman" w:hAnsi="Times New Roman" w:cs="Times New Roman"/>
          <w:szCs w:val="24"/>
          <w:lang w:val="en-GB"/>
        </w:rPr>
        <w:t xml:space="preserve"> You can find the list of offices and their addresses</w:t>
      </w:r>
      <w:r w:rsidRPr="00CE487B">
        <w:rPr>
          <w:rFonts w:ascii="Times New Roman" w:hAnsi="Times New Roman" w:cs="Times New Roman"/>
          <w:szCs w:val="24"/>
          <w:lang w:val="en-GB"/>
        </w:rPr>
        <w:t xml:space="preserve"> and contact </w:t>
      </w:r>
      <w:proofErr w:type="gramStart"/>
      <w:r w:rsidRPr="00CE487B">
        <w:rPr>
          <w:rFonts w:ascii="Times New Roman" w:hAnsi="Times New Roman" w:cs="Times New Roman"/>
          <w:szCs w:val="24"/>
          <w:lang w:val="en-GB"/>
        </w:rPr>
        <w:t xml:space="preserve">information </w:t>
      </w:r>
      <w:r w:rsidR="00932C94" w:rsidRPr="00CE487B">
        <w:rPr>
          <w:rFonts w:ascii="Times New Roman" w:hAnsi="Times New Roman" w:cs="Times New Roman"/>
          <w:szCs w:val="24"/>
          <w:lang w:val="en-GB"/>
        </w:rPr>
        <w:t xml:space="preserve"> here</w:t>
      </w:r>
      <w:proofErr w:type="gramEnd"/>
      <w:r w:rsidR="00932C94" w:rsidRPr="00CE487B">
        <w:rPr>
          <w:rFonts w:ascii="Times New Roman" w:hAnsi="Times New Roman" w:cs="Times New Roman"/>
          <w:szCs w:val="24"/>
          <w:lang w:val="en-GB"/>
        </w:rPr>
        <w:t xml:space="preserve">: </w:t>
      </w:r>
      <w:hyperlink r:id="rId10" w:history="1">
        <w:r w:rsidR="000A6F83" w:rsidRPr="00CE487B">
          <w:rPr>
            <w:rStyle w:val="Hypertextovprepojenie"/>
            <w:rFonts w:ascii="Times New Roman" w:hAnsi="Times New Roman" w:cs="Times New Roman"/>
            <w:szCs w:val="24"/>
            <w:lang w:val="en-GB"/>
          </w:rPr>
          <w:t>https://www.upsvr.gov.sk/urady-kontakty.html?page_id=287</w:t>
        </w:r>
      </w:hyperlink>
    </w:p>
    <w:p w14:paraId="74D67946" w14:textId="77777777" w:rsidR="000A6F83" w:rsidRDefault="000A6F83" w:rsidP="000A6F83">
      <w:pPr>
        <w:spacing w:after="0" w:line="360" w:lineRule="auto"/>
        <w:jc w:val="center"/>
        <w:rPr>
          <w:rStyle w:val="q4iawc"/>
          <w:lang w:val="en"/>
        </w:rPr>
      </w:pPr>
      <w:r>
        <w:rPr>
          <w:rFonts w:ascii="Times New Roman" w:hAnsi="Times New Roman" w:cs="Times New Roman"/>
          <w:b/>
          <w:noProof/>
          <w:sz w:val="24"/>
          <w:szCs w:val="24"/>
          <w:lang w:eastAsia="sk-SK"/>
        </w:rPr>
        <w:drawing>
          <wp:inline distT="0" distB="0" distL="0" distR="0" wp14:anchorId="74A18AC6" wp14:editId="7455B7E0">
            <wp:extent cx="1354179" cy="136207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387" cy="1394470"/>
                    </a:xfrm>
                    <a:prstGeom prst="rect">
                      <a:avLst/>
                    </a:prstGeom>
                    <a:noFill/>
                    <a:ln>
                      <a:noFill/>
                    </a:ln>
                  </pic:spPr>
                </pic:pic>
              </a:graphicData>
            </a:graphic>
          </wp:inline>
        </w:drawing>
      </w:r>
    </w:p>
    <w:p w14:paraId="62F77028" w14:textId="77777777" w:rsidR="00932C94" w:rsidRPr="004E4FA3" w:rsidRDefault="00932C94" w:rsidP="009F0911">
      <w:pPr>
        <w:spacing w:after="0" w:line="360" w:lineRule="auto"/>
        <w:rPr>
          <w:rFonts w:ascii="Times New Roman" w:hAnsi="Times New Roman" w:cs="Times New Roman"/>
          <w:b/>
          <w:szCs w:val="24"/>
        </w:rPr>
      </w:pPr>
      <w:proofErr w:type="spellStart"/>
      <w:r w:rsidRPr="004E4FA3">
        <w:rPr>
          <w:rFonts w:ascii="Times New Roman" w:hAnsi="Times New Roman" w:cs="Times New Roman"/>
          <w:b/>
          <w:szCs w:val="24"/>
        </w:rPr>
        <w:t>What</w:t>
      </w:r>
      <w:proofErr w:type="spellEnd"/>
      <w:r w:rsidRPr="004E4FA3">
        <w:rPr>
          <w:rFonts w:ascii="Times New Roman" w:hAnsi="Times New Roman" w:cs="Times New Roman"/>
          <w:b/>
          <w:szCs w:val="24"/>
        </w:rPr>
        <w:t xml:space="preserve"> </w:t>
      </w:r>
      <w:proofErr w:type="spellStart"/>
      <w:r w:rsidRPr="004E4FA3">
        <w:rPr>
          <w:rFonts w:ascii="Times New Roman" w:hAnsi="Times New Roman" w:cs="Times New Roman"/>
          <w:b/>
          <w:szCs w:val="24"/>
        </w:rPr>
        <w:t>should</w:t>
      </w:r>
      <w:proofErr w:type="spellEnd"/>
      <w:r w:rsidRPr="004E4FA3">
        <w:rPr>
          <w:rFonts w:ascii="Times New Roman" w:hAnsi="Times New Roman" w:cs="Times New Roman"/>
          <w:b/>
          <w:szCs w:val="24"/>
        </w:rPr>
        <w:t xml:space="preserve"> I </w:t>
      </w:r>
      <w:proofErr w:type="spellStart"/>
      <w:r w:rsidRPr="004E4FA3">
        <w:rPr>
          <w:rFonts w:ascii="Times New Roman" w:hAnsi="Times New Roman" w:cs="Times New Roman"/>
          <w:b/>
          <w:szCs w:val="24"/>
        </w:rPr>
        <w:t>bring</w:t>
      </w:r>
      <w:proofErr w:type="spellEnd"/>
      <w:r w:rsidRPr="004E4FA3">
        <w:rPr>
          <w:rFonts w:ascii="Times New Roman" w:hAnsi="Times New Roman" w:cs="Times New Roman"/>
          <w:b/>
          <w:szCs w:val="24"/>
        </w:rPr>
        <w:t xml:space="preserve"> to </w:t>
      </w:r>
      <w:proofErr w:type="spellStart"/>
      <w:r w:rsidRPr="004E4FA3">
        <w:rPr>
          <w:rFonts w:ascii="Times New Roman" w:hAnsi="Times New Roman" w:cs="Times New Roman"/>
          <w:b/>
          <w:szCs w:val="24"/>
        </w:rPr>
        <w:t>the</w:t>
      </w:r>
      <w:proofErr w:type="spellEnd"/>
      <w:r w:rsidRPr="004E4FA3">
        <w:rPr>
          <w:rFonts w:ascii="Times New Roman" w:hAnsi="Times New Roman" w:cs="Times New Roman"/>
          <w:b/>
          <w:szCs w:val="24"/>
        </w:rPr>
        <w:t xml:space="preserve"> ÚPSVR? </w:t>
      </w:r>
    </w:p>
    <w:p w14:paraId="4996A6F1" w14:textId="77777777" w:rsidR="00932C94" w:rsidRPr="004E4FA3" w:rsidRDefault="00932C94" w:rsidP="00932C94">
      <w:pPr>
        <w:pStyle w:val="Odsekzoznamu"/>
        <w:numPr>
          <w:ilvl w:val="0"/>
          <w:numId w:val="4"/>
        </w:numPr>
        <w:spacing w:after="0" w:line="360" w:lineRule="auto"/>
        <w:rPr>
          <w:rFonts w:ascii="Times New Roman" w:hAnsi="Times New Roman" w:cs="Times New Roman"/>
          <w:szCs w:val="24"/>
        </w:rPr>
      </w:pPr>
      <w:r w:rsidRPr="004E4FA3">
        <w:rPr>
          <w:rFonts w:ascii="Times New Roman" w:hAnsi="Times New Roman" w:cs="Times New Roman"/>
          <w:szCs w:val="24"/>
        </w:rPr>
        <w:t xml:space="preserve">ID </w:t>
      </w:r>
      <w:proofErr w:type="spellStart"/>
      <w:r w:rsidRPr="004E4FA3">
        <w:rPr>
          <w:rFonts w:ascii="Times New Roman" w:hAnsi="Times New Roman" w:cs="Times New Roman"/>
          <w:szCs w:val="24"/>
        </w:rPr>
        <w:t>card</w:t>
      </w:r>
      <w:proofErr w:type="spellEnd"/>
      <w:r w:rsidRPr="004E4FA3">
        <w:rPr>
          <w:rFonts w:ascii="Times New Roman" w:hAnsi="Times New Roman" w:cs="Times New Roman"/>
          <w:szCs w:val="24"/>
        </w:rPr>
        <w:t xml:space="preserve"> of </w:t>
      </w:r>
      <w:proofErr w:type="spellStart"/>
      <w:r w:rsidRPr="004E4FA3">
        <w:rPr>
          <w:rFonts w:ascii="Times New Roman" w:hAnsi="Times New Roman" w:cs="Times New Roman"/>
          <w:szCs w:val="24"/>
        </w:rPr>
        <w:t>you</w:t>
      </w:r>
      <w:proofErr w:type="spellEnd"/>
      <w:r w:rsidRPr="004E4FA3">
        <w:rPr>
          <w:rFonts w:ascii="Times New Roman" w:hAnsi="Times New Roman" w:cs="Times New Roman"/>
          <w:szCs w:val="24"/>
        </w:rPr>
        <w:t xml:space="preserve"> and </w:t>
      </w:r>
      <w:proofErr w:type="spellStart"/>
      <w:r w:rsidRPr="004E4FA3">
        <w:rPr>
          <w:rFonts w:ascii="Times New Roman" w:hAnsi="Times New Roman" w:cs="Times New Roman"/>
          <w:szCs w:val="24"/>
        </w:rPr>
        <w:t>your</w:t>
      </w:r>
      <w:proofErr w:type="spellEnd"/>
      <w:r w:rsidRPr="004E4FA3">
        <w:rPr>
          <w:rFonts w:ascii="Times New Roman" w:hAnsi="Times New Roman" w:cs="Times New Roman"/>
          <w:szCs w:val="24"/>
        </w:rPr>
        <w:t xml:space="preserve"> </w:t>
      </w:r>
      <w:proofErr w:type="spellStart"/>
      <w:r w:rsidRPr="004E4FA3">
        <w:rPr>
          <w:rFonts w:ascii="Times New Roman" w:hAnsi="Times New Roman" w:cs="Times New Roman"/>
          <w:szCs w:val="24"/>
        </w:rPr>
        <w:t>family</w:t>
      </w:r>
      <w:proofErr w:type="spellEnd"/>
      <w:r w:rsidRPr="004E4FA3">
        <w:rPr>
          <w:rFonts w:ascii="Times New Roman" w:hAnsi="Times New Roman" w:cs="Times New Roman"/>
          <w:szCs w:val="24"/>
        </w:rPr>
        <w:t xml:space="preserve"> </w:t>
      </w:r>
      <w:proofErr w:type="spellStart"/>
      <w:r w:rsidRPr="004E4FA3">
        <w:rPr>
          <w:rFonts w:ascii="Times New Roman" w:hAnsi="Times New Roman" w:cs="Times New Roman"/>
          <w:szCs w:val="24"/>
        </w:rPr>
        <w:t>members</w:t>
      </w:r>
      <w:proofErr w:type="spellEnd"/>
      <w:r w:rsidRPr="004E4FA3">
        <w:rPr>
          <w:rFonts w:ascii="Times New Roman" w:hAnsi="Times New Roman" w:cs="Times New Roman"/>
          <w:szCs w:val="24"/>
        </w:rPr>
        <w:t xml:space="preserve"> </w:t>
      </w:r>
    </w:p>
    <w:p w14:paraId="338F416B" w14:textId="77777777" w:rsidR="00B15ECE" w:rsidRPr="004E4FA3" w:rsidRDefault="00932C94" w:rsidP="009F0911">
      <w:pPr>
        <w:spacing w:after="0" w:line="360" w:lineRule="auto"/>
        <w:rPr>
          <w:rFonts w:ascii="Times New Roman" w:hAnsi="Times New Roman" w:cs="Times New Roman"/>
          <w:szCs w:val="24"/>
        </w:rPr>
      </w:pPr>
      <w:r w:rsidRPr="004E4FA3">
        <w:rPr>
          <w:rFonts w:ascii="Times New Roman" w:hAnsi="Times New Roman" w:cs="Times New Roman"/>
          <w:szCs w:val="24"/>
          <w:lang w:val="en-GB"/>
        </w:rPr>
        <w:t>More information can be found</w:t>
      </w:r>
      <w:r w:rsidRPr="004E4FA3">
        <w:rPr>
          <w:rFonts w:ascii="Times New Roman" w:hAnsi="Times New Roman" w:cs="Times New Roman"/>
          <w:szCs w:val="24"/>
        </w:rPr>
        <w:t xml:space="preserve"> at: </w:t>
      </w:r>
      <w:hyperlink r:id="rId11" w:history="1">
        <w:proofErr w:type="spellStart"/>
        <w:r w:rsidRPr="004E4FA3">
          <w:rPr>
            <w:rStyle w:val="Hypertextovprepojenie"/>
            <w:rFonts w:ascii="Times New Roman" w:hAnsi="Times New Roman" w:cs="Times New Roman"/>
            <w:szCs w:val="24"/>
          </w:rPr>
          <w:t>Mater</w:t>
        </w:r>
        <w:r w:rsidR="00A31C38" w:rsidRPr="004E4FA3">
          <w:rPr>
            <w:rStyle w:val="Hypertextovprepojenie"/>
            <w:rFonts w:ascii="Times New Roman" w:hAnsi="Times New Roman" w:cs="Times New Roman"/>
            <w:szCs w:val="24"/>
          </w:rPr>
          <w:t>ial</w:t>
        </w:r>
        <w:proofErr w:type="spellEnd"/>
        <w:r w:rsidR="00A31C38" w:rsidRPr="004E4FA3">
          <w:rPr>
            <w:rStyle w:val="Hypertextovprepojenie"/>
            <w:rFonts w:ascii="Times New Roman" w:hAnsi="Times New Roman" w:cs="Times New Roman"/>
            <w:szCs w:val="24"/>
          </w:rPr>
          <w:t xml:space="preserve"> </w:t>
        </w:r>
        <w:proofErr w:type="spellStart"/>
        <w:r w:rsidR="00A31C38" w:rsidRPr="004E4FA3">
          <w:rPr>
            <w:rStyle w:val="Hypertextovprepojenie"/>
            <w:rFonts w:ascii="Times New Roman" w:hAnsi="Times New Roman" w:cs="Times New Roman"/>
            <w:szCs w:val="24"/>
          </w:rPr>
          <w:t>need</w:t>
        </w:r>
        <w:proofErr w:type="spellEnd"/>
        <w:r w:rsidRPr="004E4FA3">
          <w:rPr>
            <w:rStyle w:val="Hypertextovprepojenie"/>
            <w:rFonts w:ascii="Times New Roman" w:hAnsi="Times New Roman" w:cs="Times New Roman"/>
            <w:szCs w:val="24"/>
          </w:rPr>
          <w:t xml:space="preserve"> &gt; ÚPSVaR (gov.sk)</w:t>
        </w:r>
      </w:hyperlink>
    </w:p>
    <w:p w14:paraId="19CD85DB" w14:textId="77777777" w:rsidR="00932C94" w:rsidRDefault="00CE487B" w:rsidP="000A6F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14:anchorId="177C0696" wp14:editId="0C1565DD">
            <wp:extent cx="1457525" cy="1409210"/>
            <wp:effectExtent l="0" t="0" r="9525"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57" cy="1420649"/>
                    </a:xfrm>
                    <a:prstGeom prst="rect">
                      <a:avLst/>
                    </a:prstGeom>
                    <a:noFill/>
                    <a:ln>
                      <a:noFill/>
                    </a:ln>
                  </pic:spPr>
                </pic:pic>
              </a:graphicData>
            </a:graphic>
          </wp:inline>
        </w:drawing>
      </w:r>
    </w:p>
    <w:p w14:paraId="7C94F02E" w14:textId="77777777" w:rsidR="00D662BD" w:rsidRPr="00D662BD" w:rsidRDefault="00D662BD" w:rsidP="00D662BD">
      <w:pPr>
        <w:jc w:val="center"/>
        <w:rPr>
          <w:rFonts w:ascii="Times New Roman" w:hAnsi="Times New Roman" w:cs="Times New Roman"/>
          <w:b/>
          <w:sz w:val="24"/>
          <w:szCs w:val="24"/>
        </w:rPr>
      </w:pPr>
      <w:r w:rsidRPr="00D662BD">
        <w:rPr>
          <w:rFonts w:ascii="Times New Roman" w:hAnsi="Times New Roman" w:cs="Times New Roman"/>
          <w:b/>
          <w:sz w:val="24"/>
          <w:szCs w:val="24"/>
        </w:rPr>
        <w:lastRenderedPageBreak/>
        <w:t>Úrad práce, sociálnych vecí a rodiny Banská Štiavnica</w:t>
      </w:r>
    </w:p>
    <w:p w14:paraId="78CF1BCE" w14:textId="77777777" w:rsidR="00D662BD" w:rsidRDefault="00D662BD" w:rsidP="00D662BD">
      <w:pPr>
        <w:rPr>
          <w:rFonts w:ascii="Times New Roman" w:hAnsi="Times New Roman" w:cs="Times New Roman"/>
          <w:sz w:val="24"/>
          <w:szCs w:val="24"/>
        </w:rPr>
      </w:pPr>
    </w:p>
    <w:p w14:paraId="3C6A9ADB" w14:textId="77777777" w:rsidR="00D662BD" w:rsidRDefault="00D662BD" w:rsidP="00D662BD">
      <w:pPr>
        <w:rPr>
          <w:b/>
          <w:bCs/>
        </w:rPr>
      </w:pPr>
      <w:r>
        <w:rPr>
          <w:b/>
          <w:bCs/>
        </w:rPr>
        <w:t>Úradné hodiny:</w:t>
      </w:r>
    </w:p>
    <w:p w14:paraId="60C3A87C" w14:textId="77777777" w:rsidR="00D662BD" w:rsidRDefault="00D662BD" w:rsidP="00D662BD">
      <w:r>
        <w:t>Pondelok:</w:t>
      </w:r>
      <w:r>
        <w:tab/>
        <w:t>8:00 – 12:00 </w:t>
      </w:r>
      <w:r>
        <w:tab/>
        <w:t>13:00 – 15:00</w:t>
      </w:r>
    </w:p>
    <w:p w14:paraId="4D239096" w14:textId="77777777" w:rsidR="00D662BD" w:rsidRDefault="00D662BD" w:rsidP="00D662BD">
      <w:r>
        <w:t>Utorok:</w:t>
      </w:r>
      <w:r>
        <w:tab/>
      </w:r>
      <w:r>
        <w:tab/>
        <w:t>8:00 – 12:00 </w:t>
      </w:r>
      <w:r>
        <w:tab/>
        <w:t>13:00 – 15:00</w:t>
      </w:r>
    </w:p>
    <w:p w14:paraId="686EA7C7" w14:textId="77777777" w:rsidR="00D662BD" w:rsidRDefault="00D662BD" w:rsidP="00D662BD">
      <w:r>
        <w:t>Streda:</w:t>
      </w:r>
      <w:r>
        <w:tab/>
      </w:r>
      <w:r>
        <w:tab/>
        <w:t>8:00 – 12:00</w:t>
      </w:r>
      <w:r>
        <w:tab/>
        <w:t>13:00 – 17:00</w:t>
      </w:r>
    </w:p>
    <w:p w14:paraId="78275C99" w14:textId="77777777" w:rsidR="00D662BD" w:rsidRDefault="00D662BD" w:rsidP="00D662BD">
      <w:r>
        <w:t>Štvrtok:</w:t>
      </w:r>
      <w:r>
        <w:tab/>
      </w:r>
      <w:r>
        <w:tab/>
        <w:t>nestránkový deň</w:t>
      </w:r>
    </w:p>
    <w:p w14:paraId="19185B96" w14:textId="77777777" w:rsidR="00D662BD" w:rsidRDefault="00D662BD" w:rsidP="00D662BD">
      <w:r>
        <w:t>Piatok:</w:t>
      </w:r>
      <w:r>
        <w:tab/>
      </w:r>
      <w:r>
        <w:tab/>
        <w:t>8:00 – 12:00</w:t>
      </w:r>
    </w:p>
    <w:p w14:paraId="567E42A9" w14:textId="77777777" w:rsidR="00D662BD" w:rsidRDefault="00D662BD" w:rsidP="00D662BD"/>
    <w:p w14:paraId="44D03DF0" w14:textId="77777777" w:rsidR="00D662BD" w:rsidRDefault="00D662BD" w:rsidP="00D662BD">
      <w:pPr>
        <w:rPr>
          <w:b/>
          <w:bCs/>
        </w:rPr>
      </w:pPr>
      <w:r>
        <w:rPr>
          <w:b/>
          <w:bCs/>
        </w:rPr>
        <w:t>Kontaktné údaje:</w:t>
      </w:r>
    </w:p>
    <w:p w14:paraId="03E4F349" w14:textId="77777777" w:rsidR="00D662BD" w:rsidRPr="00D662BD" w:rsidRDefault="00D662BD" w:rsidP="00D662BD">
      <w:pPr>
        <w:rPr>
          <w:b/>
        </w:rPr>
      </w:pPr>
      <w:r w:rsidRPr="00D662BD">
        <w:rPr>
          <w:b/>
        </w:rPr>
        <w:t>Banská Štiavnica</w:t>
      </w:r>
      <w:r w:rsidR="00E64BD3">
        <w:rPr>
          <w:b/>
        </w:rPr>
        <w:t>, A.</w:t>
      </w:r>
      <w:r w:rsidR="006620AE">
        <w:rPr>
          <w:b/>
        </w:rPr>
        <w:t xml:space="preserve"> </w:t>
      </w:r>
      <w:r w:rsidR="00E64BD3">
        <w:rPr>
          <w:b/>
        </w:rPr>
        <w:t>T.</w:t>
      </w:r>
      <w:r w:rsidR="006620AE">
        <w:rPr>
          <w:b/>
        </w:rPr>
        <w:t xml:space="preserve"> </w:t>
      </w:r>
      <w:proofErr w:type="spellStart"/>
      <w:r w:rsidR="00E64BD3">
        <w:rPr>
          <w:b/>
        </w:rPr>
        <w:t>Sytnianskeho</w:t>
      </w:r>
      <w:proofErr w:type="spellEnd"/>
      <w:r w:rsidR="00E64BD3">
        <w:rPr>
          <w:b/>
        </w:rPr>
        <w:t xml:space="preserve"> 1180</w:t>
      </w:r>
      <w:r w:rsidRPr="00D662BD">
        <w:rPr>
          <w:b/>
        </w:rPr>
        <w:t xml:space="preserve">:             </w:t>
      </w:r>
    </w:p>
    <w:p w14:paraId="0155FBDC" w14:textId="77777777" w:rsidR="00D662BD" w:rsidRDefault="00D662BD" w:rsidP="00D662BD">
      <w:r>
        <w:t xml:space="preserve">Poradenstvo v oblasti sociálnej pomoci a podpory utečencom </w:t>
      </w:r>
    </w:p>
    <w:p w14:paraId="5AABCD35" w14:textId="77777777" w:rsidR="00D662BD" w:rsidRDefault="00D662BD" w:rsidP="00D662BD">
      <w:r>
        <w:t xml:space="preserve">Bc. Katarína </w:t>
      </w:r>
      <w:proofErr w:type="spellStart"/>
      <w:r>
        <w:t>Bilická</w:t>
      </w:r>
      <w:proofErr w:type="spellEnd"/>
      <w:r>
        <w:tab/>
      </w:r>
      <w:hyperlink r:id="rId12" w:history="1">
        <w:r>
          <w:rPr>
            <w:rStyle w:val="Hypertextovprepojenie"/>
          </w:rPr>
          <w:t>Katarina.Bilicka@upsvr.gov.sk</w:t>
        </w:r>
      </w:hyperlink>
      <w:r>
        <w:tab/>
      </w:r>
      <w:r>
        <w:tab/>
        <w:t>+421 45 2444 558</w:t>
      </w:r>
    </w:p>
    <w:p w14:paraId="0BEC637E" w14:textId="77777777" w:rsidR="00D662BD" w:rsidRDefault="00D662BD" w:rsidP="00D662BD"/>
    <w:p w14:paraId="06B193AC" w14:textId="77777777" w:rsidR="00D662BD" w:rsidRDefault="00D662BD" w:rsidP="00D662BD">
      <w:r w:rsidRPr="00D662BD">
        <w:rPr>
          <w:b/>
        </w:rPr>
        <w:t>Nová Baňa</w:t>
      </w:r>
      <w:r w:rsidR="00E64BD3">
        <w:rPr>
          <w:b/>
        </w:rPr>
        <w:t>, Bernolákova 1</w:t>
      </w:r>
      <w:r w:rsidR="006620AE">
        <w:rPr>
          <w:b/>
        </w:rPr>
        <w:t>1</w:t>
      </w:r>
      <w:r>
        <w:t>:</w:t>
      </w:r>
    </w:p>
    <w:p w14:paraId="657AD81E" w14:textId="77777777" w:rsidR="00D662BD" w:rsidRDefault="00D662BD" w:rsidP="00D662BD">
      <w:r>
        <w:t xml:space="preserve">Agenda prvého kontaktu pre hmotnú núdzu, náhradné výživné a štátne sociálne dávky                 </w:t>
      </w:r>
    </w:p>
    <w:p w14:paraId="34C1DE4D" w14:textId="77777777" w:rsidR="00D662BD" w:rsidRDefault="00D662BD" w:rsidP="00D662BD">
      <w:r>
        <w:t xml:space="preserve">PhDr. Natália </w:t>
      </w:r>
      <w:proofErr w:type="spellStart"/>
      <w:r>
        <w:t>Píschová</w:t>
      </w:r>
      <w:proofErr w:type="spellEnd"/>
      <w:r>
        <w:tab/>
      </w:r>
      <w:hyperlink r:id="rId13" w:history="1">
        <w:r>
          <w:rPr>
            <w:rStyle w:val="Hypertextovprepojenie"/>
          </w:rPr>
          <w:t>Natalia.Pischova@upsvr.gov.sk</w:t>
        </w:r>
      </w:hyperlink>
      <w:r>
        <w:tab/>
      </w:r>
      <w:r>
        <w:tab/>
        <w:t>+421 45 2447 560</w:t>
      </w:r>
    </w:p>
    <w:p w14:paraId="0C79FCED" w14:textId="77777777" w:rsidR="00D662BD" w:rsidRDefault="00D662BD" w:rsidP="00D662BD">
      <w:r>
        <w:t>Mgr. Miriam Spurná</w:t>
      </w:r>
      <w:r>
        <w:tab/>
      </w:r>
      <w:hyperlink r:id="rId14" w:history="1">
        <w:r>
          <w:rPr>
            <w:rStyle w:val="Hypertextovprepojenie"/>
          </w:rPr>
          <w:t>Miriam.Spurna@upsvr.gov.sk</w:t>
        </w:r>
      </w:hyperlink>
      <w:r>
        <w:t>                   +421 45 2447 561</w:t>
      </w:r>
    </w:p>
    <w:p w14:paraId="3EE8D87B" w14:textId="77777777" w:rsidR="00D662BD" w:rsidRDefault="00D662BD" w:rsidP="00D662BD">
      <w:pPr>
        <w:rPr>
          <w:b/>
        </w:rPr>
      </w:pPr>
    </w:p>
    <w:p w14:paraId="05C5ABFF" w14:textId="77777777" w:rsidR="00D662BD" w:rsidRDefault="00D662BD" w:rsidP="00D662BD">
      <w:r w:rsidRPr="00D662BD">
        <w:rPr>
          <w:b/>
        </w:rPr>
        <w:t>Žarnovica</w:t>
      </w:r>
      <w:r w:rsidR="00E64BD3">
        <w:rPr>
          <w:b/>
        </w:rPr>
        <w:t xml:space="preserve">, Bystrická </w:t>
      </w:r>
      <w:r w:rsidR="006620AE">
        <w:rPr>
          <w:b/>
        </w:rPr>
        <w:t>53</w:t>
      </w:r>
      <w:r>
        <w:t xml:space="preserve">:                           </w:t>
      </w:r>
    </w:p>
    <w:p w14:paraId="0B6409CA" w14:textId="77777777" w:rsidR="00D662BD" w:rsidRDefault="00D662BD" w:rsidP="00D662BD">
      <w:r>
        <w:t>Prvý kontakt pre hmotnú núdzu, náhradné výživné a štátne sociálne dávky </w:t>
      </w:r>
    </w:p>
    <w:p w14:paraId="17D84E0C" w14:textId="77777777" w:rsidR="00D662BD" w:rsidRDefault="00D662BD" w:rsidP="00D662BD">
      <w:r>
        <w:t>Ing. Anna Nemcová</w:t>
      </w:r>
      <w:r>
        <w:tab/>
      </w:r>
      <w:hyperlink r:id="rId15" w:history="1">
        <w:r w:rsidR="004E64F4" w:rsidRPr="00A11908">
          <w:rPr>
            <w:rStyle w:val="Hypertextovprepojenie"/>
          </w:rPr>
          <w:t>Anna.Nemcova2@upsvr.gov.sk</w:t>
        </w:r>
      </w:hyperlink>
      <w:r>
        <w:t>                  +421 45 2448 561</w:t>
      </w:r>
    </w:p>
    <w:p w14:paraId="6036D6A8" w14:textId="77777777" w:rsidR="00D662BD" w:rsidRDefault="00D662BD" w:rsidP="00D662BD">
      <w:r>
        <w:t xml:space="preserve">Mgr. Zuzana </w:t>
      </w:r>
      <w:proofErr w:type="spellStart"/>
      <w:r>
        <w:t>Jančoková</w:t>
      </w:r>
      <w:proofErr w:type="spellEnd"/>
      <w:r>
        <w:tab/>
      </w:r>
      <w:hyperlink r:id="rId16" w:history="1">
        <w:r>
          <w:rPr>
            <w:rStyle w:val="Hypertextovprepojenie"/>
          </w:rPr>
          <w:t>Zuzana.Jancokova@upsvr.gov.sk</w:t>
        </w:r>
      </w:hyperlink>
      <w:r>
        <w:t>             + 421 45 2448 560</w:t>
      </w:r>
    </w:p>
    <w:p w14:paraId="32D5E2FE" w14:textId="77777777" w:rsidR="00D662BD" w:rsidRDefault="00D662BD" w:rsidP="00D662BD"/>
    <w:p w14:paraId="5271FCB2" w14:textId="77777777" w:rsidR="00D662BD" w:rsidRDefault="00D662BD" w:rsidP="00D662BD">
      <w:r w:rsidRPr="00D662BD">
        <w:rPr>
          <w:b/>
        </w:rPr>
        <w:t>Žiar nad Hronom</w:t>
      </w:r>
      <w:r w:rsidR="00E64BD3">
        <w:rPr>
          <w:b/>
        </w:rPr>
        <w:t>, SNP</w:t>
      </w:r>
      <w:r w:rsidR="006620AE">
        <w:rPr>
          <w:b/>
        </w:rPr>
        <w:t xml:space="preserve"> 122</w:t>
      </w:r>
      <w:r w:rsidRPr="00D662BD">
        <w:rPr>
          <w:b/>
        </w:rPr>
        <w:t>:</w:t>
      </w:r>
      <w:r>
        <w:t xml:space="preserve">            </w:t>
      </w:r>
    </w:p>
    <w:p w14:paraId="79F80B02" w14:textId="77777777" w:rsidR="00D662BD" w:rsidRDefault="00D662BD" w:rsidP="00D662BD">
      <w:r>
        <w:t>Poradenstvo v oblasti sociálnej pomoci a podpory utečencom</w:t>
      </w:r>
    </w:p>
    <w:p w14:paraId="3BCB3D78" w14:textId="77777777" w:rsidR="00D662BD" w:rsidRDefault="00D662BD" w:rsidP="00D662BD">
      <w:r>
        <w:t xml:space="preserve">Ing. Jana </w:t>
      </w:r>
      <w:proofErr w:type="spellStart"/>
      <w:r>
        <w:t>Krupárová</w:t>
      </w:r>
      <w:proofErr w:type="spellEnd"/>
      <w:r>
        <w:tab/>
      </w:r>
      <w:hyperlink r:id="rId17" w:history="1">
        <w:r>
          <w:rPr>
            <w:rStyle w:val="Hypertextovprepojenie"/>
          </w:rPr>
          <w:t>Jana.Kruparova@upsvr.gov.sk</w:t>
        </w:r>
      </w:hyperlink>
      <w:r>
        <w:tab/>
      </w:r>
      <w:r>
        <w:tab/>
        <w:t>+421 45 2445 564</w:t>
      </w:r>
    </w:p>
    <w:p w14:paraId="7F01F43D" w14:textId="77777777" w:rsidR="00D662BD" w:rsidRDefault="00D662BD" w:rsidP="00D662BD"/>
    <w:p w14:paraId="0903CB97" w14:textId="77777777" w:rsidR="00D662BD" w:rsidRDefault="00D662BD" w:rsidP="00D662BD">
      <w:r w:rsidRPr="00D662BD">
        <w:rPr>
          <w:b/>
        </w:rPr>
        <w:t>Kremnica</w:t>
      </w:r>
      <w:r w:rsidR="00E64BD3">
        <w:rPr>
          <w:b/>
        </w:rPr>
        <w:t xml:space="preserve">, Dolná </w:t>
      </w:r>
      <w:r w:rsidR="006620AE">
        <w:rPr>
          <w:b/>
        </w:rPr>
        <w:t>95/</w:t>
      </w:r>
      <w:r w:rsidR="00E64BD3">
        <w:rPr>
          <w:b/>
        </w:rPr>
        <w:t>58</w:t>
      </w:r>
      <w:r w:rsidRPr="00D662BD">
        <w:rPr>
          <w:b/>
        </w:rPr>
        <w:t>:</w:t>
      </w:r>
    </w:p>
    <w:p w14:paraId="71A6040B" w14:textId="77777777" w:rsidR="00D662BD" w:rsidRDefault="00D662BD" w:rsidP="00D662BD">
      <w:r>
        <w:t>Agenda prvého kontaktu pre hmotnú núdzu, náhradné výživné a štátne sociálne dávky</w:t>
      </w:r>
    </w:p>
    <w:p w14:paraId="08F60FF0" w14:textId="77777777" w:rsidR="00D662BD" w:rsidRDefault="00D662BD" w:rsidP="00D662BD">
      <w:r>
        <w:t xml:space="preserve">Mgr. Radka </w:t>
      </w:r>
      <w:proofErr w:type="spellStart"/>
      <w:r>
        <w:t>Rošková</w:t>
      </w:r>
      <w:proofErr w:type="spellEnd"/>
      <w:r>
        <w:tab/>
      </w:r>
      <w:hyperlink r:id="rId18" w:history="1">
        <w:r>
          <w:rPr>
            <w:rStyle w:val="Hypertextovprepojenie"/>
          </w:rPr>
          <w:t>Radka.Roskova@upsvr.gov.sk</w:t>
        </w:r>
      </w:hyperlink>
      <w:r w:rsidR="00716C80">
        <w:tab/>
      </w:r>
      <w:r w:rsidR="00716C80">
        <w:tab/>
      </w:r>
      <w:r>
        <w:t>+421 45 2446 560</w:t>
      </w:r>
    </w:p>
    <w:sectPr w:rsidR="00D6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29A"/>
    <w:multiLevelType w:val="hybridMultilevel"/>
    <w:tmpl w:val="872ADA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F4343F"/>
    <w:multiLevelType w:val="hybridMultilevel"/>
    <w:tmpl w:val="AC805E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122182"/>
    <w:multiLevelType w:val="hybridMultilevel"/>
    <w:tmpl w:val="49D85C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AA73B6"/>
    <w:multiLevelType w:val="hybridMultilevel"/>
    <w:tmpl w:val="D6A64240"/>
    <w:lvl w:ilvl="0" w:tplc="7830628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213574"/>
    <w:multiLevelType w:val="hybridMultilevel"/>
    <w:tmpl w:val="C876D6EE"/>
    <w:lvl w:ilvl="0" w:tplc="294E1C66">
      <w:numFmt w:val="bullet"/>
      <w:lvlText w:val=""/>
      <w:lvlJc w:val="left"/>
      <w:pPr>
        <w:ind w:left="720" w:hanging="360"/>
      </w:pPr>
      <w:rPr>
        <w:rFonts w:ascii="Wingdings" w:eastAsiaTheme="minorHAns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0B66AE"/>
    <w:multiLevelType w:val="hybridMultilevel"/>
    <w:tmpl w:val="5E787646"/>
    <w:lvl w:ilvl="0" w:tplc="7830628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75208261">
    <w:abstractNumId w:val="2"/>
  </w:num>
  <w:num w:numId="2" w16cid:durableId="544100173">
    <w:abstractNumId w:val="1"/>
  </w:num>
  <w:num w:numId="3" w16cid:durableId="600381477">
    <w:abstractNumId w:val="4"/>
  </w:num>
  <w:num w:numId="4" w16cid:durableId="612633944">
    <w:abstractNumId w:val="0"/>
  </w:num>
  <w:num w:numId="5" w16cid:durableId="1841193234">
    <w:abstractNumId w:val="5"/>
  </w:num>
  <w:num w:numId="6" w16cid:durableId="184373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10"/>
    <w:rsid w:val="00060F89"/>
    <w:rsid w:val="00070A63"/>
    <w:rsid w:val="000A6F83"/>
    <w:rsid w:val="001237FD"/>
    <w:rsid w:val="001A69DA"/>
    <w:rsid w:val="001B23A5"/>
    <w:rsid w:val="001F7158"/>
    <w:rsid w:val="00277C67"/>
    <w:rsid w:val="00280B88"/>
    <w:rsid w:val="002C6342"/>
    <w:rsid w:val="002E2AE8"/>
    <w:rsid w:val="0031341E"/>
    <w:rsid w:val="00371D06"/>
    <w:rsid w:val="003A341E"/>
    <w:rsid w:val="003B1A11"/>
    <w:rsid w:val="004218E3"/>
    <w:rsid w:val="0045488E"/>
    <w:rsid w:val="004B4610"/>
    <w:rsid w:val="004E4FA3"/>
    <w:rsid w:val="004E64F4"/>
    <w:rsid w:val="004F3045"/>
    <w:rsid w:val="004F41B0"/>
    <w:rsid w:val="00532614"/>
    <w:rsid w:val="005447DE"/>
    <w:rsid w:val="0058214F"/>
    <w:rsid w:val="00633316"/>
    <w:rsid w:val="006620AE"/>
    <w:rsid w:val="00693A87"/>
    <w:rsid w:val="007131CA"/>
    <w:rsid w:val="00716C80"/>
    <w:rsid w:val="00732245"/>
    <w:rsid w:val="00735F0F"/>
    <w:rsid w:val="00833C89"/>
    <w:rsid w:val="00886B6D"/>
    <w:rsid w:val="008A0FD4"/>
    <w:rsid w:val="008C5F0F"/>
    <w:rsid w:val="009034D3"/>
    <w:rsid w:val="00924A23"/>
    <w:rsid w:val="00932C94"/>
    <w:rsid w:val="009D05C3"/>
    <w:rsid w:val="009E5918"/>
    <w:rsid w:val="009F0911"/>
    <w:rsid w:val="00A31C38"/>
    <w:rsid w:val="00A4048C"/>
    <w:rsid w:val="00A47AF3"/>
    <w:rsid w:val="00AB1CE2"/>
    <w:rsid w:val="00AE1D10"/>
    <w:rsid w:val="00B368AA"/>
    <w:rsid w:val="00C433B6"/>
    <w:rsid w:val="00C618C2"/>
    <w:rsid w:val="00C76E0F"/>
    <w:rsid w:val="00CA58EA"/>
    <w:rsid w:val="00CD6A26"/>
    <w:rsid w:val="00CE487B"/>
    <w:rsid w:val="00D11444"/>
    <w:rsid w:val="00D222C3"/>
    <w:rsid w:val="00D662BD"/>
    <w:rsid w:val="00D83BA2"/>
    <w:rsid w:val="00DD4635"/>
    <w:rsid w:val="00E50B49"/>
    <w:rsid w:val="00E64BD3"/>
    <w:rsid w:val="00FA56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7428"/>
  <w15:docId w15:val="{6290C4B8-B8F0-4046-BDB7-3926AECD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1D10"/>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CE2"/>
    <w:pPr>
      <w:spacing w:after="0" w:line="240" w:lineRule="auto"/>
      <w:jc w:val="center"/>
    </w:pPr>
    <w:rPr>
      <w:rFonts w:ascii="Times New Roman" w:eastAsia="Times New Roman" w:hAnsi="Times New Roman" w:cs="Times New Roman"/>
      <w:b/>
      <w:sz w:val="52"/>
      <w:szCs w:val="20"/>
      <w:lang w:eastAsia="sk-SK"/>
    </w:rPr>
  </w:style>
  <w:style w:type="character" w:customStyle="1" w:styleId="NzovChar">
    <w:name w:val="Názov Char"/>
    <w:basedOn w:val="Predvolenpsmoodseku"/>
    <w:link w:val="Nzov"/>
    <w:rsid w:val="00AB1CE2"/>
    <w:rPr>
      <w:rFonts w:ascii="Times New Roman" w:eastAsia="Times New Roman" w:hAnsi="Times New Roman" w:cs="Times New Roman"/>
      <w:b/>
      <w:sz w:val="52"/>
      <w:szCs w:val="20"/>
      <w:lang w:eastAsia="sk-SK"/>
    </w:rPr>
  </w:style>
  <w:style w:type="paragraph" w:styleId="Bezriadkovania">
    <w:name w:val="No Spacing"/>
    <w:uiPriority w:val="1"/>
    <w:qFormat/>
    <w:rsid w:val="00AB1CE2"/>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AE1D10"/>
    <w:rPr>
      <w:color w:val="0000FF" w:themeColor="hyperlink"/>
      <w:u w:val="single"/>
    </w:rPr>
  </w:style>
  <w:style w:type="paragraph" w:styleId="Textbubliny">
    <w:name w:val="Balloon Text"/>
    <w:basedOn w:val="Normlny"/>
    <w:link w:val="TextbublinyChar"/>
    <w:uiPriority w:val="99"/>
    <w:semiHidden/>
    <w:unhideWhenUsed/>
    <w:rsid w:val="007322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2245"/>
    <w:rPr>
      <w:rFonts w:ascii="Segoe UI" w:hAnsi="Segoe UI" w:cs="Segoe UI"/>
      <w:sz w:val="18"/>
      <w:szCs w:val="18"/>
    </w:rPr>
  </w:style>
  <w:style w:type="paragraph" w:styleId="Odsekzoznamu">
    <w:name w:val="List Paragraph"/>
    <w:basedOn w:val="Normlny"/>
    <w:uiPriority w:val="34"/>
    <w:qFormat/>
    <w:rsid w:val="00D11444"/>
    <w:pPr>
      <w:ind w:left="720"/>
      <w:contextualSpacing/>
    </w:pPr>
  </w:style>
  <w:style w:type="character" w:styleId="PouitHypertextovPrepojenie">
    <w:name w:val="FollowedHyperlink"/>
    <w:basedOn w:val="Predvolenpsmoodseku"/>
    <w:uiPriority w:val="99"/>
    <w:semiHidden/>
    <w:unhideWhenUsed/>
    <w:rsid w:val="0045488E"/>
    <w:rPr>
      <w:color w:val="800080" w:themeColor="followedHyperlink"/>
      <w:u w:val="single"/>
    </w:rPr>
  </w:style>
  <w:style w:type="character" w:customStyle="1" w:styleId="q4iawc">
    <w:name w:val="q4iawc"/>
    <w:basedOn w:val="Predvolenpsmoodseku"/>
    <w:rsid w:val="0093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79962">
      <w:bodyDiv w:val="1"/>
      <w:marLeft w:val="0"/>
      <w:marRight w:val="0"/>
      <w:marTop w:val="0"/>
      <w:marBottom w:val="0"/>
      <w:divBdr>
        <w:top w:val="none" w:sz="0" w:space="0" w:color="auto"/>
        <w:left w:val="none" w:sz="0" w:space="0" w:color="auto"/>
        <w:bottom w:val="none" w:sz="0" w:space="0" w:color="auto"/>
        <w:right w:val="none" w:sz="0" w:space="0" w:color="auto"/>
      </w:divBdr>
    </w:div>
    <w:div w:id="1029529336">
      <w:bodyDiv w:val="1"/>
      <w:marLeft w:val="0"/>
      <w:marRight w:val="0"/>
      <w:marTop w:val="0"/>
      <w:marBottom w:val="0"/>
      <w:divBdr>
        <w:top w:val="none" w:sz="0" w:space="0" w:color="auto"/>
        <w:left w:val="none" w:sz="0" w:space="0" w:color="auto"/>
        <w:bottom w:val="none" w:sz="0" w:space="0" w:color="auto"/>
        <w:right w:val="none" w:sz="0" w:space="0" w:color="auto"/>
      </w:divBdr>
    </w:div>
    <w:div w:id="1292713595">
      <w:bodyDiv w:val="1"/>
      <w:marLeft w:val="0"/>
      <w:marRight w:val="0"/>
      <w:marTop w:val="0"/>
      <w:marBottom w:val="0"/>
      <w:divBdr>
        <w:top w:val="none" w:sz="0" w:space="0" w:color="auto"/>
        <w:left w:val="none" w:sz="0" w:space="0" w:color="auto"/>
        <w:bottom w:val="none" w:sz="0" w:space="0" w:color="auto"/>
        <w:right w:val="none" w:sz="0" w:space="0" w:color="auto"/>
      </w:divBdr>
      <w:divsChild>
        <w:div w:id="1704405425">
          <w:marLeft w:val="0"/>
          <w:marRight w:val="0"/>
          <w:marTop w:val="100"/>
          <w:marBottom w:val="0"/>
          <w:divBdr>
            <w:top w:val="none" w:sz="0" w:space="0" w:color="auto"/>
            <w:left w:val="none" w:sz="0" w:space="0" w:color="auto"/>
            <w:bottom w:val="none" w:sz="0" w:space="0" w:color="auto"/>
            <w:right w:val="none" w:sz="0" w:space="0" w:color="auto"/>
          </w:divBdr>
        </w:div>
        <w:div w:id="1704094703">
          <w:marLeft w:val="0"/>
          <w:marRight w:val="0"/>
          <w:marTop w:val="0"/>
          <w:marBottom w:val="0"/>
          <w:divBdr>
            <w:top w:val="none" w:sz="0" w:space="0" w:color="auto"/>
            <w:left w:val="none" w:sz="0" w:space="0" w:color="auto"/>
            <w:bottom w:val="none" w:sz="0" w:space="0" w:color="auto"/>
            <w:right w:val="none" w:sz="0" w:space="0" w:color="auto"/>
          </w:divBdr>
          <w:divsChild>
            <w:div w:id="173688082">
              <w:marLeft w:val="0"/>
              <w:marRight w:val="0"/>
              <w:marTop w:val="0"/>
              <w:marBottom w:val="0"/>
              <w:divBdr>
                <w:top w:val="none" w:sz="0" w:space="0" w:color="auto"/>
                <w:left w:val="none" w:sz="0" w:space="0" w:color="auto"/>
                <w:bottom w:val="none" w:sz="0" w:space="0" w:color="auto"/>
                <w:right w:val="none" w:sz="0" w:space="0" w:color="auto"/>
              </w:divBdr>
              <w:divsChild>
                <w:div w:id="1972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351">
      <w:bodyDiv w:val="1"/>
      <w:marLeft w:val="0"/>
      <w:marRight w:val="0"/>
      <w:marTop w:val="0"/>
      <w:marBottom w:val="0"/>
      <w:divBdr>
        <w:top w:val="none" w:sz="0" w:space="0" w:color="auto"/>
        <w:left w:val="none" w:sz="0" w:space="0" w:color="auto"/>
        <w:bottom w:val="none" w:sz="0" w:space="0" w:color="auto"/>
        <w:right w:val="none" w:sz="0" w:space="0" w:color="auto"/>
      </w:divBdr>
      <w:divsChild>
        <w:div w:id="1124230409">
          <w:marLeft w:val="0"/>
          <w:marRight w:val="0"/>
          <w:marTop w:val="100"/>
          <w:marBottom w:val="0"/>
          <w:divBdr>
            <w:top w:val="none" w:sz="0" w:space="0" w:color="auto"/>
            <w:left w:val="none" w:sz="0" w:space="0" w:color="auto"/>
            <w:bottom w:val="none" w:sz="0" w:space="0" w:color="auto"/>
            <w:right w:val="none" w:sz="0" w:space="0" w:color="auto"/>
          </w:divBdr>
        </w:div>
        <w:div w:id="1530139665">
          <w:marLeft w:val="0"/>
          <w:marRight w:val="0"/>
          <w:marTop w:val="0"/>
          <w:marBottom w:val="0"/>
          <w:divBdr>
            <w:top w:val="none" w:sz="0" w:space="0" w:color="auto"/>
            <w:left w:val="none" w:sz="0" w:space="0" w:color="auto"/>
            <w:bottom w:val="none" w:sz="0" w:space="0" w:color="auto"/>
            <w:right w:val="none" w:sz="0" w:space="0" w:color="auto"/>
          </w:divBdr>
          <w:divsChild>
            <w:div w:id="414285321">
              <w:marLeft w:val="0"/>
              <w:marRight w:val="0"/>
              <w:marTop w:val="0"/>
              <w:marBottom w:val="0"/>
              <w:divBdr>
                <w:top w:val="none" w:sz="0" w:space="0" w:color="auto"/>
                <w:left w:val="none" w:sz="0" w:space="0" w:color="auto"/>
                <w:bottom w:val="none" w:sz="0" w:space="0" w:color="auto"/>
                <w:right w:val="none" w:sz="0" w:space="0" w:color="auto"/>
              </w:divBdr>
              <w:divsChild>
                <w:div w:id="1021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vr.gov.sk/media/medialne-spravy/uzitocne-informacie-pre-obcanov-ukrajiny-korisna-informacia-dla-gromadan-ukraini-useful-information-for-citizens-of-ukraine.html?page_id=1159972" TargetMode="External"/><Relationship Id="rId13" Type="http://schemas.openxmlformats.org/officeDocument/2006/relationships/hyperlink" Target="mailto:Natalia.Pischova@upsvr.gov.sk" TargetMode="External"/><Relationship Id="rId18" Type="http://schemas.openxmlformats.org/officeDocument/2006/relationships/hyperlink" Target="mailto:Radka.Roskova@upsvr.gov.s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Katarina.Bilicka@upsvr.gov.sk" TargetMode="External"/><Relationship Id="rId17" Type="http://schemas.openxmlformats.org/officeDocument/2006/relationships/hyperlink" Target="mailto:Jana.Kruparova@upsvr.gov.sk" TargetMode="External"/><Relationship Id="rId2" Type="http://schemas.openxmlformats.org/officeDocument/2006/relationships/numbering" Target="numbering.xml"/><Relationship Id="rId16" Type="http://schemas.openxmlformats.org/officeDocument/2006/relationships/hyperlink" Target="mailto:Zuzana.Jancokova@upsvr.go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psvr.gov.sk/urady-kontakty.html?page_id=287" TargetMode="External"/><Relationship Id="rId11" Type="http://schemas.openxmlformats.org/officeDocument/2006/relationships/hyperlink" Target="https://www.upsvr.gov.sk/media/medialne-spravy/uzitocne-informacie-pre-obcanov-ukrajiny-korisna-informacia-dla-gromadan-ukraini-useful-information-for-citizens-of-ukraine.html?page_id=1159972" TargetMode="External"/><Relationship Id="rId5" Type="http://schemas.openxmlformats.org/officeDocument/2006/relationships/webSettings" Target="webSettings.xml"/><Relationship Id="rId15" Type="http://schemas.openxmlformats.org/officeDocument/2006/relationships/hyperlink" Target="mailto:Anna.Nemcova2@upsvr.gov.sk" TargetMode="External"/><Relationship Id="rId10" Type="http://schemas.openxmlformats.org/officeDocument/2006/relationships/hyperlink" Target="https://www.upsvr.gov.sk/urady-kontakty.html?page_id=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riam.Spurna@upsvr.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5342-BB31-4CF6-A357-CB5CD24C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Zvonárová Jaroslava</dc:creator>
  <cp:lastModifiedBy>HP</cp:lastModifiedBy>
  <cp:revision>2</cp:revision>
  <cp:lastPrinted>2022-08-24T06:57:00Z</cp:lastPrinted>
  <dcterms:created xsi:type="dcterms:W3CDTF">2022-09-20T08:24:00Z</dcterms:created>
  <dcterms:modified xsi:type="dcterms:W3CDTF">2022-09-20T08:24:00Z</dcterms:modified>
</cp:coreProperties>
</file>